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165A" w:rsidRPr="006816AB" w:rsidRDefault="0019165A" w:rsidP="00B4684A">
      <w:pPr>
        <w:spacing w:line="276" w:lineRule="auto"/>
        <w:jc w:val="center"/>
        <w:rPr>
          <w:b/>
          <w:color w:val="auto"/>
          <w:sz w:val="22"/>
          <w:szCs w:val="22"/>
          <w:lang w:val="en-AU"/>
        </w:rPr>
      </w:pPr>
    </w:p>
    <w:p w:rsidR="00D82D90" w:rsidRPr="006816AB" w:rsidRDefault="001477F5" w:rsidP="00B4684A">
      <w:pPr>
        <w:spacing w:line="276" w:lineRule="auto"/>
        <w:jc w:val="center"/>
        <w:rPr>
          <w:b/>
          <w:color w:val="auto"/>
          <w:sz w:val="22"/>
          <w:szCs w:val="22"/>
        </w:rPr>
      </w:pPr>
      <w:r w:rsidRPr="006816AB">
        <w:rPr>
          <w:b/>
          <w:color w:val="auto"/>
          <w:sz w:val="22"/>
          <w:szCs w:val="22"/>
        </w:rPr>
        <w:t>SURAT PERNYATAAN</w:t>
      </w:r>
    </w:p>
    <w:p w:rsidR="00D82D90" w:rsidRPr="006816AB" w:rsidRDefault="001477F5" w:rsidP="00B4684A">
      <w:pPr>
        <w:spacing w:line="276" w:lineRule="auto"/>
        <w:rPr>
          <w:color w:val="auto"/>
          <w:sz w:val="22"/>
          <w:szCs w:val="22"/>
        </w:rPr>
      </w:pPr>
      <w:r w:rsidRPr="006816AB">
        <w:rPr>
          <w:color w:val="auto"/>
          <w:sz w:val="22"/>
          <w:szCs w:val="22"/>
        </w:rPr>
        <w:t xml:space="preserve">  </w:t>
      </w:r>
    </w:p>
    <w:p w:rsidR="00D82D90" w:rsidRPr="006816AB" w:rsidRDefault="001477F5" w:rsidP="008A7701">
      <w:pPr>
        <w:spacing w:line="360" w:lineRule="auto"/>
        <w:jc w:val="both"/>
        <w:rPr>
          <w:color w:val="auto"/>
          <w:sz w:val="22"/>
          <w:szCs w:val="22"/>
        </w:rPr>
      </w:pPr>
      <w:r w:rsidRPr="006816AB">
        <w:rPr>
          <w:color w:val="auto"/>
          <w:sz w:val="22"/>
          <w:szCs w:val="22"/>
        </w:rPr>
        <w:t>Dengan ini saya menyatakan bahwa saya setuju artikel dengan judul "</w:t>
      </w:r>
      <w:r w:rsidR="008A7701" w:rsidRPr="008A7701">
        <w:rPr>
          <w:rFonts w:ascii="Arial" w:hAnsi="Arial" w:cs="Arial"/>
          <w:b/>
          <w:sz w:val="20"/>
          <w:szCs w:val="20"/>
        </w:rPr>
        <w:t xml:space="preserve"> </w:t>
      </w:r>
      <w:r w:rsidR="008A7701" w:rsidRPr="00C53299">
        <w:rPr>
          <w:rFonts w:ascii="Arial" w:hAnsi="Arial" w:cs="Arial"/>
          <w:b/>
          <w:sz w:val="20"/>
          <w:szCs w:val="20"/>
        </w:rPr>
        <w:t>KAJIAN ERGONOMI DESAIN</w:t>
      </w:r>
      <w:r w:rsidR="008A7701" w:rsidRPr="00C53299">
        <w:rPr>
          <w:rFonts w:ascii="Arial" w:hAnsi="Arial" w:cs="Arial"/>
          <w:b/>
          <w:sz w:val="20"/>
          <w:szCs w:val="20"/>
          <w:lang w:val="en-ID"/>
        </w:rPr>
        <w:t xml:space="preserve"> DAN PENGEMBANGAN</w:t>
      </w:r>
      <w:r w:rsidR="008A7701" w:rsidRPr="00C53299">
        <w:rPr>
          <w:rFonts w:ascii="Arial" w:hAnsi="Arial" w:cs="Arial"/>
          <w:b/>
          <w:sz w:val="20"/>
          <w:szCs w:val="20"/>
        </w:rPr>
        <w:t xml:space="preserve"> ALAT PEMOTONG KARET</w:t>
      </w:r>
      <w:r w:rsidR="008A7701" w:rsidRPr="00C53299">
        <w:rPr>
          <w:rFonts w:ascii="Arial" w:hAnsi="Arial" w:cs="Arial"/>
          <w:b/>
          <w:i/>
          <w:sz w:val="20"/>
          <w:szCs w:val="20"/>
        </w:rPr>
        <w:t xml:space="preserve"> SHEET </w:t>
      </w:r>
      <w:r w:rsidR="008A7701" w:rsidRPr="00C53299">
        <w:rPr>
          <w:rFonts w:ascii="Arial" w:hAnsi="Arial" w:cs="Arial"/>
          <w:b/>
          <w:sz w:val="20"/>
          <w:szCs w:val="20"/>
        </w:rPr>
        <w:t>PADA PROSES SORTASI  DI PTPN XII BANJARSARI JEMBER</w:t>
      </w:r>
      <w:r w:rsidR="00A22BEE" w:rsidRPr="006816AB">
        <w:rPr>
          <w:color w:val="auto"/>
          <w:sz w:val="22"/>
          <w:szCs w:val="22"/>
          <w:shd w:val="clear" w:color="auto" w:fill="FFFFFF"/>
          <w:lang w:val="en-US"/>
        </w:rPr>
        <w:t>”</w:t>
      </w:r>
      <w:r w:rsidR="00BC2743">
        <w:rPr>
          <w:color w:val="auto"/>
          <w:sz w:val="22"/>
          <w:szCs w:val="22"/>
          <w:shd w:val="clear" w:color="auto" w:fill="FFFFFF"/>
        </w:rPr>
        <w:t xml:space="preserve"> </w:t>
      </w:r>
      <w:r w:rsidR="00BC2743">
        <w:rPr>
          <w:color w:val="auto"/>
          <w:sz w:val="22"/>
          <w:szCs w:val="22"/>
        </w:rPr>
        <w:t xml:space="preserve">untuk diterbitkan pada </w:t>
      </w:r>
      <w:r w:rsidRPr="006816AB">
        <w:rPr>
          <w:color w:val="auto"/>
          <w:sz w:val="22"/>
          <w:szCs w:val="22"/>
        </w:rPr>
        <w:t>Industria.</w:t>
      </w:r>
    </w:p>
    <w:p w:rsidR="00D82D90" w:rsidRPr="006816AB" w:rsidRDefault="001477F5" w:rsidP="00B4684A">
      <w:pPr>
        <w:spacing w:line="276" w:lineRule="auto"/>
        <w:jc w:val="both"/>
        <w:rPr>
          <w:color w:val="auto"/>
          <w:sz w:val="22"/>
          <w:szCs w:val="22"/>
        </w:rPr>
      </w:pPr>
      <w:r w:rsidRPr="006816AB">
        <w:rPr>
          <w:color w:val="auto"/>
          <w:sz w:val="22"/>
          <w:szCs w:val="22"/>
        </w:rPr>
        <w:t xml:space="preserve"> </w:t>
      </w:r>
    </w:p>
    <w:p w:rsidR="00D82D90" w:rsidRPr="006816AB" w:rsidRDefault="001477F5" w:rsidP="00B4684A">
      <w:pPr>
        <w:spacing w:line="276" w:lineRule="auto"/>
        <w:jc w:val="both"/>
        <w:rPr>
          <w:b/>
          <w:color w:val="auto"/>
          <w:sz w:val="22"/>
          <w:szCs w:val="22"/>
        </w:rPr>
      </w:pPr>
      <w:r w:rsidRPr="006816AB">
        <w:rPr>
          <w:b/>
          <w:color w:val="auto"/>
          <w:sz w:val="22"/>
          <w:szCs w:val="22"/>
        </w:rPr>
        <w:t>Artikel tersebut merupakan karya tulis ilmiah asli dari Tim Penulis dan belum pernah diterbitkan di media publikasi manapun. Tim Penulis tidak akan menerbitkan artikel tersebut di media publikasi manapun j</w:t>
      </w:r>
      <w:r w:rsidR="009F028B">
        <w:rPr>
          <w:b/>
          <w:color w:val="auto"/>
          <w:sz w:val="22"/>
          <w:szCs w:val="22"/>
        </w:rPr>
        <w:t xml:space="preserve">ika sudah diterbitkan di </w:t>
      </w:r>
      <w:r w:rsidRPr="006816AB">
        <w:rPr>
          <w:b/>
          <w:color w:val="auto"/>
          <w:sz w:val="22"/>
          <w:szCs w:val="22"/>
        </w:rPr>
        <w:t>Industria</w:t>
      </w:r>
    </w:p>
    <w:p w:rsidR="00D82D90" w:rsidRPr="006816AB" w:rsidRDefault="001477F5" w:rsidP="00B4684A">
      <w:pPr>
        <w:spacing w:line="276" w:lineRule="auto"/>
        <w:jc w:val="both"/>
        <w:rPr>
          <w:color w:val="auto"/>
          <w:sz w:val="22"/>
          <w:szCs w:val="22"/>
        </w:rPr>
      </w:pPr>
      <w:r w:rsidRPr="006816AB">
        <w:rPr>
          <w:color w:val="auto"/>
          <w:sz w:val="22"/>
          <w:szCs w:val="22"/>
        </w:rPr>
        <w:t xml:space="preserve"> </w:t>
      </w:r>
    </w:p>
    <w:p w:rsidR="00B4684A" w:rsidRPr="006816AB" w:rsidRDefault="001477F5" w:rsidP="00B4684A">
      <w:pPr>
        <w:spacing w:line="276" w:lineRule="auto"/>
        <w:jc w:val="both"/>
        <w:rPr>
          <w:color w:val="auto"/>
          <w:sz w:val="22"/>
          <w:szCs w:val="22"/>
          <w:lang w:val="en-AU"/>
        </w:rPr>
      </w:pPr>
      <w:r w:rsidRPr="006816AB">
        <w:rPr>
          <w:color w:val="auto"/>
          <w:sz w:val="22"/>
          <w:szCs w:val="22"/>
        </w:rPr>
        <w:t xml:space="preserve">Artikel tersebut harap diterbitkan dengan </w:t>
      </w:r>
      <w:r w:rsidR="00B4684A" w:rsidRPr="006816AB">
        <w:rPr>
          <w:color w:val="auto"/>
          <w:sz w:val="22"/>
          <w:szCs w:val="22"/>
          <w:lang w:val="en-AU"/>
        </w:rPr>
        <w:t>urutan penulis sebagai berikut :</w:t>
      </w:r>
    </w:p>
    <w:p w:rsidR="00AA78B5" w:rsidRPr="00AA78B5" w:rsidRDefault="00AA78B5" w:rsidP="00B4684A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color w:val="000000" w:themeColor="text1"/>
          <w:sz w:val="22"/>
          <w:szCs w:val="22"/>
          <w:lang w:val="en-AU"/>
        </w:rPr>
      </w:pPr>
      <w:r w:rsidRPr="00C53299">
        <w:rPr>
          <w:rFonts w:ascii="Arial" w:hAnsi="Arial" w:cs="Arial"/>
          <w:b/>
          <w:sz w:val="20"/>
          <w:szCs w:val="20"/>
        </w:rPr>
        <w:t>Gita Elena Amasari</w:t>
      </w:r>
    </w:p>
    <w:p w:rsidR="00AA78B5" w:rsidRPr="00AA78B5" w:rsidRDefault="00AA78B5" w:rsidP="00AA78B5">
      <w:pPr>
        <w:spacing w:line="276" w:lineRule="auto"/>
        <w:ind w:firstLine="426"/>
        <w:jc w:val="both"/>
        <w:rPr>
          <w:color w:val="000000" w:themeColor="text1"/>
          <w:sz w:val="22"/>
          <w:szCs w:val="22"/>
          <w:lang w:val="en-AU"/>
        </w:rPr>
      </w:pPr>
      <w:r w:rsidRPr="00AA78B5">
        <w:rPr>
          <w:color w:val="000000" w:themeColor="text1"/>
          <w:sz w:val="22"/>
          <w:szCs w:val="22"/>
          <w:lang w:val="en-AU"/>
        </w:rPr>
        <w:t>Student  at Faculty of Agricultural Technology</w:t>
      </w:r>
    </w:p>
    <w:p w:rsidR="00AA78B5" w:rsidRPr="00AA78B5" w:rsidRDefault="00AA78B5" w:rsidP="00B4684A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color w:val="000000" w:themeColor="text1"/>
          <w:sz w:val="22"/>
          <w:szCs w:val="22"/>
          <w:lang w:val="en-AU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Dr. </w:t>
      </w:r>
      <w:r w:rsidRPr="00C53299">
        <w:rPr>
          <w:rFonts w:ascii="Arial" w:hAnsi="Arial" w:cs="Arial"/>
          <w:b/>
          <w:sz w:val="20"/>
          <w:szCs w:val="20"/>
        </w:rPr>
        <w:t>Ida Bagus Suryaningrat</w:t>
      </w:r>
      <w:r>
        <w:rPr>
          <w:rFonts w:ascii="Arial" w:hAnsi="Arial" w:cs="Arial"/>
          <w:b/>
          <w:sz w:val="20"/>
          <w:szCs w:val="20"/>
          <w:lang w:val="en-US"/>
        </w:rPr>
        <w:t>, S.TP., MM.</w:t>
      </w:r>
    </w:p>
    <w:p w:rsidR="00AA78B5" w:rsidRPr="00AA78B5" w:rsidRDefault="00AA78B5" w:rsidP="00AA78B5">
      <w:pPr>
        <w:spacing w:line="276" w:lineRule="auto"/>
        <w:ind w:firstLine="426"/>
        <w:jc w:val="both"/>
        <w:rPr>
          <w:color w:val="000000" w:themeColor="text1"/>
          <w:sz w:val="22"/>
          <w:szCs w:val="22"/>
          <w:lang w:val="en-AU"/>
        </w:rPr>
      </w:pPr>
      <w:r w:rsidRPr="00AA78B5">
        <w:rPr>
          <w:color w:val="000000" w:themeColor="text1"/>
          <w:sz w:val="22"/>
          <w:szCs w:val="22"/>
          <w:lang w:val="en-AU"/>
        </w:rPr>
        <w:t>Faculty of Agricultural Technology</w:t>
      </w:r>
    </w:p>
    <w:p w:rsidR="00B4684A" w:rsidRPr="00BB3F19" w:rsidRDefault="00700488" w:rsidP="00B4684A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b/>
          <w:color w:val="000000" w:themeColor="text1"/>
          <w:sz w:val="22"/>
          <w:szCs w:val="22"/>
          <w:lang w:val="en-AU"/>
        </w:rPr>
      </w:pPr>
      <w:r w:rsidRPr="00BB3F19">
        <w:rPr>
          <w:b/>
          <w:color w:val="000000" w:themeColor="text1"/>
          <w:sz w:val="22"/>
          <w:szCs w:val="22"/>
          <w:lang w:val="en-AU"/>
        </w:rPr>
        <w:t xml:space="preserve">Andrew Setiawan Rusdianto, S.TP., M.Si. </w:t>
      </w:r>
    </w:p>
    <w:p w:rsidR="00B4684A" w:rsidRPr="00700488" w:rsidRDefault="00174904" w:rsidP="00B4684A">
      <w:pPr>
        <w:spacing w:line="276" w:lineRule="auto"/>
        <w:ind w:left="426"/>
        <w:jc w:val="both"/>
        <w:rPr>
          <w:color w:val="000000" w:themeColor="text1"/>
          <w:sz w:val="22"/>
          <w:szCs w:val="22"/>
          <w:lang w:val="en-AU"/>
        </w:rPr>
      </w:pPr>
      <w:r>
        <w:rPr>
          <w:color w:val="000000" w:themeColor="text1"/>
          <w:sz w:val="22"/>
          <w:szCs w:val="22"/>
          <w:lang w:val="en-AU"/>
        </w:rPr>
        <w:t>Email: a</w:t>
      </w:r>
      <w:bookmarkStart w:id="0" w:name="_GoBack"/>
      <w:bookmarkEnd w:id="0"/>
      <w:r w:rsidR="00700488" w:rsidRPr="00700488">
        <w:rPr>
          <w:color w:val="000000" w:themeColor="text1"/>
          <w:sz w:val="22"/>
          <w:szCs w:val="22"/>
          <w:lang w:val="en-AU"/>
        </w:rPr>
        <w:t>ndrew.ftp@unej.ac.id</w:t>
      </w:r>
    </w:p>
    <w:p w:rsidR="00B4684A" w:rsidRPr="00700488" w:rsidRDefault="00700488" w:rsidP="00B4684A">
      <w:pPr>
        <w:spacing w:line="276" w:lineRule="auto"/>
        <w:ind w:left="426"/>
        <w:jc w:val="both"/>
        <w:rPr>
          <w:color w:val="000000" w:themeColor="text1"/>
          <w:sz w:val="22"/>
          <w:szCs w:val="22"/>
          <w:lang w:val="en-AU"/>
        </w:rPr>
      </w:pPr>
      <w:r w:rsidRPr="00700488">
        <w:rPr>
          <w:color w:val="000000" w:themeColor="text1"/>
          <w:sz w:val="22"/>
          <w:szCs w:val="22"/>
          <w:lang w:val="en-AU"/>
        </w:rPr>
        <w:t>Faculty of Agricultural Technology</w:t>
      </w:r>
    </w:p>
    <w:p w:rsidR="00700488" w:rsidRPr="00700488" w:rsidRDefault="00700488" w:rsidP="00B4684A">
      <w:pPr>
        <w:spacing w:line="276" w:lineRule="auto"/>
        <w:jc w:val="both"/>
        <w:rPr>
          <w:color w:val="000000" w:themeColor="text1"/>
          <w:sz w:val="22"/>
          <w:szCs w:val="22"/>
          <w:lang w:val="en-AU"/>
        </w:rPr>
      </w:pPr>
    </w:p>
    <w:p w:rsidR="00D82D90" w:rsidRPr="00700488" w:rsidRDefault="00B4684A" w:rsidP="00B4684A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700488">
        <w:rPr>
          <w:color w:val="000000" w:themeColor="text1"/>
          <w:sz w:val="22"/>
          <w:szCs w:val="22"/>
          <w:lang w:val="en-AU"/>
        </w:rPr>
        <w:t xml:space="preserve">Penulis Utama dari artikel adalah </w:t>
      </w:r>
      <w:r w:rsidR="00700488" w:rsidRPr="00700488">
        <w:rPr>
          <w:color w:val="000000" w:themeColor="text1"/>
          <w:sz w:val="22"/>
          <w:szCs w:val="22"/>
          <w:lang w:val="en-AU"/>
        </w:rPr>
        <w:t>Andrew Setiawan Rusdianto, S.TP., M.Si.</w:t>
      </w:r>
      <w:r w:rsidRPr="00700488">
        <w:rPr>
          <w:color w:val="000000" w:themeColor="text1"/>
          <w:sz w:val="22"/>
          <w:szCs w:val="22"/>
          <w:lang w:val="en-AU"/>
        </w:rPr>
        <w:t xml:space="preserve"> Penulis Korespondensi dari artikel ini adalah </w:t>
      </w:r>
      <w:r w:rsidR="00700488" w:rsidRPr="00700488">
        <w:rPr>
          <w:color w:val="000000" w:themeColor="text1"/>
          <w:sz w:val="22"/>
          <w:szCs w:val="22"/>
          <w:lang w:val="en-AU"/>
        </w:rPr>
        <w:t>Andrew Setiawan Rusdianto, S.TP., M.Si.</w:t>
      </w:r>
      <w:r w:rsidRPr="00700488">
        <w:rPr>
          <w:color w:val="000000" w:themeColor="text1"/>
          <w:sz w:val="22"/>
          <w:szCs w:val="22"/>
          <w:lang w:val="en-AU"/>
        </w:rPr>
        <w:t xml:space="preserve">. </w:t>
      </w:r>
      <w:r w:rsidR="001477F5" w:rsidRPr="00700488">
        <w:rPr>
          <w:color w:val="000000" w:themeColor="text1"/>
          <w:sz w:val="22"/>
          <w:szCs w:val="22"/>
        </w:rPr>
        <w:t>Untuk proses revisi selanjutnya dilakukan oleh Penulis Utama</w:t>
      </w:r>
      <w:r w:rsidR="00700488" w:rsidRPr="00700488">
        <w:rPr>
          <w:color w:val="000000" w:themeColor="text1"/>
          <w:sz w:val="22"/>
          <w:szCs w:val="22"/>
          <w:lang w:val="en-US"/>
        </w:rPr>
        <w:t>.</w:t>
      </w:r>
    </w:p>
    <w:p w:rsidR="00D82D90" w:rsidRPr="006816AB" w:rsidRDefault="001477F5" w:rsidP="00B4684A">
      <w:pPr>
        <w:spacing w:line="276" w:lineRule="auto"/>
        <w:jc w:val="both"/>
        <w:rPr>
          <w:color w:val="auto"/>
          <w:sz w:val="22"/>
          <w:szCs w:val="22"/>
        </w:rPr>
      </w:pPr>
      <w:r w:rsidRPr="006816AB">
        <w:rPr>
          <w:color w:val="auto"/>
          <w:sz w:val="22"/>
          <w:szCs w:val="22"/>
        </w:rPr>
        <w:t xml:space="preserve"> </w:t>
      </w:r>
    </w:p>
    <w:p w:rsidR="00D82D90" w:rsidRPr="006816AB" w:rsidRDefault="001477F5" w:rsidP="00B4684A">
      <w:pPr>
        <w:spacing w:line="276" w:lineRule="auto"/>
        <w:jc w:val="both"/>
        <w:rPr>
          <w:color w:val="auto"/>
          <w:sz w:val="22"/>
          <w:szCs w:val="22"/>
        </w:rPr>
      </w:pPr>
      <w:r w:rsidRPr="006816AB">
        <w:rPr>
          <w:color w:val="auto"/>
          <w:sz w:val="22"/>
          <w:szCs w:val="22"/>
        </w:rPr>
        <w:t xml:space="preserve">Selama proses review, revisi, dan </w:t>
      </w:r>
      <w:r w:rsidRPr="006816AB">
        <w:rPr>
          <w:b/>
          <w:color w:val="auto"/>
          <w:sz w:val="22"/>
          <w:szCs w:val="22"/>
        </w:rPr>
        <w:t>belum ada</w:t>
      </w:r>
      <w:r w:rsidRPr="006816AB">
        <w:rPr>
          <w:color w:val="auto"/>
          <w:sz w:val="22"/>
          <w:szCs w:val="22"/>
        </w:rPr>
        <w:t xml:space="preserve"> </w:t>
      </w:r>
      <w:r w:rsidRPr="006816AB">
        <w:rPr>
          <w:b/>
          <w:color w:val="auto"/>
          <w:sz w:val="22"/>
          <w:szCs w:val="22"/>
        </w:rPr>
        <w:t>keputusan penerbitan</w:t>
      </w:r>
      <w:r w:rsidRPr="006816AB">
        <w:rPr>
          <w:color w:val="auto"/>
          <w:sz w:val="22"/>
          <w:szCs w:val="22"/>
        </w:rPr>
        <w:t>, Tim Penulis tidak akan menerbitkan artikel tersebut dalam media apapun (seminar dan jurnal lain).</w:t>
      </w:r>
    </w:p>
    <w:p w:rsidR="00D82D90" w:rsidRPr="006816AB" w:rsidRDefault="001477F5" w:rsidP="00B4684A">
      <w:pPr>
        <w:spacing w:line="276" w:lineRule="auto"/>
        <w:rPr>
          <w:color w:val="auto"/>
          <w:sz w:val="22"/>
          <w:szCs w:val="22"/>
        </w:rPr>
      </w:pPr>
      <w:r w:rsidRPr="006816AB">
        <w:rPr>
          <w:color w:val="auto"/>
          <w:sz w:val="22"/>
          <w:szCs w:val="22"/>
        </w:rPr>
        <w:t xml:space="preserve"> </w:t>
      </w:r>
    </w:p>
    <w:p w:rsidR="00D82D90" w:rsidRPr="00494350" w:rsidRDefault="001477F5" w:rsidP="00B4684A">
      <w:pPr>
        <w:spacing w:line="276" w:lineRule="auto"/>
        <w:rPr>
          <w:color w:val="000000" w:themeColor="text1"/>
          <w:sz w:val="22"/>
          <w:szCs w:val="22"/>
        </w:rPr>
      </w:pPr>
      <w:r w:rsidRPr="006816AB">
        <w:rPr>
          <w:color w:val="auto"/>
          <w:sz w:val="22"/>
          <w:szCs w:val="22"/>
        </w:rPr>
        <w:t xml:space="preserve"> </w:t>
      </w:r>
    </w:p>
    <w:p w:rsidR="00D82D90" w:rsidRPr="00494350" w:rsidRDefault="001477F5" w:rsidP="00B4684A">
      <w:pPr>
        <w:spacing w:line="276" w:lineRule="auto"/>
        <w:rPr>
          <w:color w:val="000000" w:themeColor="text1"/>
          <w:sz w:val="22"/>
          <w:szCs w:val="22"/>
          <w:lang w:val="en-US"/>
        </w:rPr>
      </w:pPr>
      <w:r w:rsidRPr="00494350">
        <w:rPr>
          <w:color w:val="000000" w:themeColor="text1"/>
          <w:sz w:val="22"/>
          <w:szCs w:val="22"/>
        </w:rPr>
        <w:t xml:space="preserve">                                                                    </w:t>
      </w:r>
      <w:r w:rsidRPr="00494350">
        <w:rPr>
          <w:color w:val="000000" w:themeColor="text1"/>
          <w:sz w:val="22"/>
          <w:szCs w:val="22"/>
        </w:rPr>
        <w:tab/>
      </w:r>
      <w:r w:rsidR="00700488" w:rsidRPr="00494350">
        <w:rPr>
          <w:color w:val="000000" w:themeColor="text1"/>
          <w:sz w:val="22"/>
          <w:szCs w:val="22"/>
          <w:lang w:val="en-US"/>
        </w:rPr>
        <w:t xml:space="preserve">Jember, </w:t>
      </w:r>
      <w:r w:rsidR="00AA78B5">
        <w:rPr>
          <w:color w:val="000000" w:themeColor="text1"/>
          <w:sz w:val="22"/>
          <w:szCs w:val="22"/>
          <w:lang w:val="en-US"/>
        </w:rPr>
        <w:t>10 September</w:t>
      </w:r>
      <w:r w:rsidR="00700488" w:rsidRPr="00494350">
        <w:rPr>
          <w:color w:val="000000" w:themeColor="text1"/>
          <w:sz w:val="22"/>
          <w:szCs w:val="22"/>
          <w:lang w:val="en-US"/>
        </w:rPr>
        <w:t xml:space="preserve"> 2018</w:t>
      </w:r>
    </w:p>
    <w:p w:rsidR="00D82D90" w:rsidRPr="00494350" w:rsidRDefault="00B4684A" w:rsidP="00B4684A">
      <w:pPr>
        <w:spacing w:line="276" w:lineRule="auto"/>
        <w:rPr>
          <w:color w:val="000000" w:themeColor="text1"/>
          <w:sz w:val="22"/>
          <w:szCs w:val="22"/>
        </w:rPr>
      </w:pPr>
      <w:r w:rsidRPr="00494350">
        <w:rPr>
          <w:color w:val="000000" w:themeColor="text1"/>
          <w:sz w:val="22"/>
          <w:szCs w:val="22"/>
        </w:rPr>
        <w:t xml:space="preserve">                                                                                Atas Nama Tim Penulis,</w:t>
      </w:r>
    </w:p>
    <w:p w:rsidR="00D82D90" w:rsidRPr="00494350" w:rsidRDefault="00B4684A" w:rsidP="00B4684A">
      <w:pPr>
        <w:spacing w:line="276" w:lineRule="auto"/>
        <w:rPr>
          <w:color w:val="000000" w:themeColor="text1"/>
          <w:sz w:val="22"/>
          <w:szCs w:val="22"/>
        </w:rPr>
      </w:pPr>
      <w:r w:rsidRPr="00494350">
        <w:rPr>
          <w:color w:val="000000" w:themeColor="text1"/>
          <w:sz w:val="22"/>
          <w:szCs w:val="22"/>
        </w:rPr>
        <w:t xml:space="preserve"> </w:t>
      </w:r>
    </w:p>
    <w:p w:rsidR="00700488" w:rsidRPr="00494350" w:rsidRDefault="00B4684A" w:rsidP="00700488">
      <w:pPr>
        <w:spacing w:line="276" w:lineRule="auto"/>
        <w:rPr>
          <w:color w:val="000000" w:themeColor="text1"/>
          <w:sz w:val="22"/>
          <w:szCs w:val="22"/>
          <w:lang w:val="en-AU"/>
        </w:rPr>
      </w:pPr>
      <w:r w:rsidRPr="00494350">
        <w:rPr>
          <w:color w:val="000000" w:themeColor="text1"/>
          <w:sz w:val="22"/>
          <w:szCs w:val="22"/>
        </w:rPr>
        <w:t xml:space="preserve">                                                        </w:t>
      </w:r>
      <w:r w:rsidRPr="00494350">
        <w:rPr>
          <w:color w:val="000000" w:themeColor="text1"/>
          <w:sz w:val="22"/>
          <w:szCs w:val="22"/>
        </w:rPr>
        <w:tab/>
        <w:t xml:space="preserve">  </w:t>
      </w:r>
      <w:r w:rsidRPr="00494350">
        <w:rPr>
          <w:color w:val="000000" w:themeColor="text1"/>
          <w:sz w:val="22"/>
          <w:szCs w:val="22"/>
          <w:lang w:val="en-AU"/>
        </w:rPr>
        <w:t xml:space="preserve">      </w:t>
      </w:r>
      <w:r w:rsidR="00A22BEE" w:rsidRPr="00494350">
        <w:rPr>
          <w:color w:val="000000" w:themeColor="text1"/>
          <w:sz w:val="22"/>
          <w:szCs w:val="22"/>
          <w:lang w:val="en-AU"/>
        </w:rPr>
        <w:tab/>
        <w:t xml:space="preserve">       </w:t>
      </w:r>
    </w:p>
    <w:p w:rsidR="00700488" w:rsidRPr="00494350" w:rsidRDefault="00700488" w:rsidP="00700488">
      <w:pPr>
        <w:spacing w:line="276" w:lineRule="auto"/>
        <w:rPr>
          <w:color w:val="000000" w:themeColor="text1"/>
          <w:sz w:val="22"/>
          <w:szCs w:val="22"/>
          <w:lang w:val="en-AU"/>
        </w:rPr>
      </w:pPr>
    </w:p>
    <w:p w:rsidR="00DA2039" w:rsidRPr="00494350" w:rsidRDefault="00700488" w:rsidP="00700488">
      <w:pPr>
        <w:spacing w:line="276" w:lineRule="auto"/>
        <w:ind w:left="3600"/>
        <w:rPr>
          <w:color w:val="000000" w:themeColor="text1"/>
          <w:sz w:val="22"/>
          <w:szCs w:val="22"/>
          <w:lang w:val="en-US"/>
        </w:rPr>
      </w:pPr>
      <w:r w:rsidRPr="00494350">
        <w:rPr>
          <w:color w:val="000000" w:themeColor="text1"/>
          <w:sz w:val="22"/>
          <w:szCs w:val="22"/>
          <w:lang w:val="en-US"/>
        </w:rPr>
        <w:t>Andrew Setiawan Rusdianto, S.TP., M.Si.</w:t>
      </w:r>
    </w:p>
    <w:sectPr w:rsidR="00DA2039" w:rsidRPr="00494350">
      <w:headerReference w:type="default" r:id="rId8"/>
      <w:footerReference w:type="defaul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5C" w:rsidRDefault="0094535C">
      <w:r>
        <w:separator/>
      </w:r>
    </w:p>
  </w:endnote>
  <w:endnote w:type="continuationSeparator" w:id="0">
    <w:p w:rsidR="0094535C" w:rsidRDefault="0094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90" w:rsidRPr="00771538" w:rsidRDefault="00D82D90">
    <w:pPr>
      <w:pBdr>
        <w:bottom w:val="single" w:sz="6" w:space="1" w:color="000000"/>
      </w:pBdr>
      <w:tabs>
        <w:tab w:val="center" w:pos="4680"/>
        <w:tab w:val="right" w:pos="9360"/>
      </w:tabs>
      <w:rPr>
        <w:sz w:val="22"/>
      </w:rPr>
    </w:pPr>
  </w:p>
  <w:p w:rsidR="00D82D90" w:rsidRPr="00771538" w:rsidRDefault="001477F5">
    <w:pPr>
      <w:tabs>
        <w:tab w:val="center" w:pos="4680"/>
        <w:tab w:val="right" w:pos="9360"/>
      </w:tabs>
      <w:spacing w:after="708"/>
      <w:jc w:val="right"/>
      <w:rPr>
        <w:sz w:val="22"/>
      </w:rPr>
    </w:pPr>
    <w:r w:rsidRPr="00771538">
      <w:rPr>
        <w:sz w:val="22"/>
      </w:rPr>
      <w:t>www.industria.ub.ac.id | industria@ub.ac.id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5C" w:rsidRDefault="0094535C">
      <w:r>
        <w:separator/>
      </w:r>
    </w:p>
  </w:footnote>
  <w:footnote w:type="continuationSeparator" w:id="0">
    <w:p w:rsidR="0094535C" w:rsidRDefault="0094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90" w:rsidRPr="00771538" w:rsidRDefault="001477F5">
    <w:pPr>
      <w:spacing w:before="708"/>
      <w:rPr>
        <w:sz w:val="22"/>
      </w:rPr>
    </w:pPr>
    <w:r w:rsidRPr="00771538">
      <w:rPr>
        <w:sz w:val="22"/>
      </w:rPr>
      <w:t>Industria: Jurnal Teknologi dan Manajemen Agroindustri</w:t>
    </w:r>
  </w:p>
  <w:p w:rsidR="00D82D90" w:rsidRPr="00771538" w:rsidRDefault="001477F5">
    <w:pPr>
      <w:rPr>
        <w:sz w:val="22"/>
      </w:rPr>
    </w:pPr>
    <w:r w:rsidRPr="00771538">
      <w:rPr>
        <w:sz w:val="22"/>
      </w:rPr>
      <w:t>JURUSAN TEKNOLOGI INDUSTRI PERTANIAN</w:t>
    </w:r>
  </w:p>
  <w:p w:rsidR="00D82D90" w:rsidRPr="00771538" w:rsidRDefault="001477F5">
    <w:pPr>
      <w:rPr>
        <w:sz w:val="22"/>
      </w:rPr>
    </w:pPr>
    <w:r w:rsidRPr="00771538">
      <w:rPr>
        <w:sz w:val="22"/>
      </w:rPr>
      <w:t xml:space="preserve">FAKULTAS TEKNOLOGI PERTANIAN </w:t>
    </w:r>
    <w:r w:rsidRPr="00771538">
      <w:rPr>
        <w:sz w:val="22"/>
      </w:rPr>
      <w:br/>
      <w:t>UNIVERSITAS BRAWIJAYA</w:t>
    </w:r>
  </w:p>
  <w:p w:rsidR="00D82D90" w:rsidRPr="00771538" w:rsidRDefault="001477F5">
    <w:pPr>
      <w:pBdr>
        <w:bottom w:val="single" w:sz="6" w:space="1" w:color="000000"/>
      </w:pBdr>
      <w:tabs>
        <w:tab w:val="center" w:pos="4680"/>
        <w:tab w:val="right" w:pos="9360"/>
      </w:tabs>
      <w:rPr>
        <w:sz w:val="22"/>
      </w:rPr>
    </w:pPr>
    <w:r w:rsidRPr="00771538">
      <w:rPr>
        <w:sz w:val="22"/>
      </w:rPr>
      <w:t>Jalan Veteran, Malang 65145, Jawa Timur, Indonesia, Telp./Fax (0341) 580106, 564398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3B7B"/>
    <w:multiLevelType w:val="hybridMultilevel"/>
    <w:tmpl w:val="26AAAA0E"/>
    <w:lvl w:ilvl="0" w:tplc="10724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90"/>
    <w:rsid w:val="000120B7"/>
    <w:rsid w:val="00096A1C"/>
    <w:rsid w:val="00120B73"/>
    <w:rsid w:val="001477F5"/>
    <w:rsid w:val="00171DA8"/>
    <w:rsid w:val="00174904"/>
    <w:rsid w:val="0019165A"/>
    <w:rsid w:val="00225E1D"/>
    <w:rsid w:val="00453B2C"/>
    <w:rsid w:val="00494350"/>
    <w:rsid w:val="00503A7C"/>
    <w:rsid w:val="006816AB"/>
    <w:rsid w:val="00700488"/>
    <w:rsid w:val="00771538"/>
    <w:rsid w:val="007E1863"/>
    <w:rsid w:val="00881F8F"/>
    <w:rsid w:val="008A7701"/>
    <w:rsid w:val="008B6DDF"/>
    <w:rsid w:val="0094535C"/>
    <w:rsid w:val="009D1B0C"/>
    <w:rsid w:val="009F028B"/>
    <w:rsid w:val="00A22BEE"/>
    <w:rsid w:val="00AA78B5"/>
    <w:rsid w:val="00B4684A"/>
    <w:rsid w:val="00BB3F19"/>
    <w:rsid w:val="00BC2743"/>
    <w:rsid w:val="00D82D90"/>
    <w:rsid w:val="00DA2039"/>
    <w:rsid w:val="00F1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id-ID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6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538"/>
  </w:style>
  <w:style w:type="paragraph" w:styleId="Footer">
    <w:name w:val="footer"/>
    <w:basedOn w:val="Normal"/>
    <w:link w:val="FooterChar"/>
    <w:uiPriority w:val="99"/>
    <w:unhideWhenUsed/>
    <w:rsid w:val="00771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id-ID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6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538"/>
  </w:style>
  <w:style w:type="paragraph" w:styleId="Footer">
    <w:name w:val="footer"/>
    <w:basedOn w:val="Normal"/>
    <w:link w:val="FooterChar"/>
    <w:uiPriority w:val="99"/>
    <w:unhideWhenUsed/>
    <w:rsid w:val="00771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Retno Astuti</dc:creator>
  <cp:lastModifiedBy>Endro</cp:lastModifiedBy>
  <cp:revision>6</cp:revision>
  <dcterms:created xsi:type="dcterms:W3CDTF">2018-09-10T05:10:00Z</dcterms:created>
  <dcterms:modified xsi:type="dcterms:W3CDTF">2018-09-10T05:16:00Z</dcterms:modified>
</cp:coreProperties>
</file>